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Pr="00C479EA" w:rsidRDefault="001856C1">
      <w:pPr>
        <w:rPr>
          <w:b/>
          <w:sz w:val="38"/>
          <w:szCs w:val="38"/>
        </w:rPr>
      </w:pPr>
    </w:p>
    <w:p w:rsidR="00C479EA" w:rsidRPr="00C479EA" w:rsidRDefault="00C479EA" w:rsidP="00C479EA">
      <w:pPr>
        <w:widowControl w:val="0"/>
        <w:rPr>
          <w:rFonts w:ascii="Arial" w:hAnsi="Arial" w:cs="Arial"/>
          <w:b/>
          <w:color w:val="000000"/>
          <w:sz w:val="38"/>
          <w:szCs w:val="38"/>
        </w:rPr>
      </w:pPr>
      <w:r w:rsidRPr="00C479EA">
        <w:rPr>
          <w:rFonts w:ascii="Arial" w:hAnsi="Arial" w:cs="Arial"/>
          <w:b/>
          <w:color w:val="000000"/>
          <w:sz w:val="38"/>
          <w:szCs w:val="38"/>
        </w:rPr>
        <w:t>CHRISTMAS</w:t>
      </w:r>
      <w:r w:rsidRPr="00C479EA">
        <w:rPr>
          <w:rFonts w:ascii="Arial" w:hAnsi="Arial" w:cs="Arial"/>
          <w:b/>
          <w:color w:val="000000"/>
          <w:sz w:val="38"/>
          <w:szCs w:val="38"/>
        </w:rPr>
        <w:t xml:space="preserve"> </w:t>
      </w:r>
      <w:r w:rsidRPr="00C479EA">
        <w:rPr>
          <w:rFonts w:ascii="Arial" w:hAnsi="Arial" w:cs="Arial"/>
          <w:b/>
          <w:color w:val="000000"/>
          <w:sz w:val="38"/>
          <w:szCs w:val="38"/>
        </w:rPr>
        <w:t>CREATIVE PRAYER</w:t>
      </w:r>
      <w:r w:rsidRPr="00C479EA">
        <w:rPr>
          <w:rFonts w:ascii="Arial" w:hAnsi="Arial" w:cs="Arial"/>
          <w:b/>
          <w:color w:val="000000"/>
          <w:sz w:val="38"/>
          <w:szCs w:val="38"/>
        </w:rPr>
        <w:t xml:space="preserve"> - </w:t>
      </w:r>
      <w:r w:rsidRPr="00C479EA">
        <w:rPr>
          <w:rFonts w:ascii="Arial" w:hAnsi="Arial" w:cs="Arial"/>
          <w:b/>
          <w:sz w:val="38"/>
          <w:szCs w:val="38"/>
        </w:rPr>
        <w:t>Advent Calendar</w:t>
      </w:r>
    </w:p>
    <w:p w:rsidR="00C479EA" w:rsidRPr="00C479EA" w:rsidRDefault="00C479EA" w:rsidP="00C479EA">
      <w:pPr>
        <w:widowControl w:val="0"/>
        <w:rPr>
          <w:rFonts w:ascii="Lato Hairline" w:hAnsi="Lato Hairline" w:cs="Open Sans"/>
          <w:color w:val="000000"/>
          <w:sz w:val="56"/>
          <w:szCs w:val="200"/>
        </w:rPr>
      </w:pPr>
      <w:r>
        <w:rPr>
          <w:rFonts w:ascii="Lato Light" w:hAnsi="Lato Light" w:cs="Open Sans"/>
          <w:noProof/>
          <w:color w:val="000000"/>
          <w:sz w:val="56"/>
          <w:szCs w:val="200"/>
          <w:lang w:eastAsia="en-GB"/>
        </w:rPr>
        <w:drawing>
          <wp:inline distT="0" distB="0" distL="0" distR="0">
            <wp:extent cx="5981700" cy="371475"/>
            <wp:effectExtent l="0" t="0" r="0" b="9525"/>
            <wp:docPr id="2" name="Picture 2" descr="Christmas Fra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Fram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EA" w:rsidRPr="00C479EA" w:rsidRDefault="00C479EA" w:rsidP="00C479EA">
      <w:pPr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>Using an object to focus your prayer can be helpful. At Christmas there are lots of objects and accounts from the Nativity that can inspire reflection and prayer.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b/>
          <w:sz w:val="24"/>
          <w:szCs w:val="24"/>
        </w:rPr>
        <w:t xml:space="preserve">How? </w:t>
      </w:r>
      <w:r w:rsidRPr="00C479EA">
        <w:rPr>
          <w:rFonts w:ascii="Arial" w:hAnsi="Arial" w:cs="Arial"/>
          <w:sz w:val="24"/>
          <w:szCs w:val="24"/>
        </w:rPr>
        <w:t>Using a (material/paper) advent calendar to pray about waiting on God and believing Him for promises fulfilled; write Bible verse promises and leave them in the advent calendar pockets for people to take with them.</w:t>
      </w:r>
    </w:p>
    <w:p w:rsidR="00C479EA" w:rsidRDefault="00C479EA" w:rsidP="00C479EA">
      <w:pPr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b/>
          <w:sz w:val="24"/>
          <w:szCs w:val="24"/>
        </w:rPr>
        <w:t>Materials</w:t>
      </w:r>
      <w:r w:rsidRPr="00C479EA">
        <w:rPr>
          <w:rFonts w:ascii="Arial" w:hAnsi="Arial" w:cs="Arial"/>
          <w:sz w:val="24"/>
          <w:szCs w:val="24"/>
        </w:rPr>
        <w:t>: Advent Calendar, Bible promises, Instruction sheet.</w:t>
      </w:r>
    </w:p>
    <w:p w:rsidR="00C479EA" w:rsidRPr="00C479EA" w:rsidRDefault="00C479EA" w:rsidP="00C479EA">
      <w:pPr>
        <w:rPr>
          <w:rFonts w:ascii="Arial" w:hAnsi="Arial" w:cs="Arial"/>
          <w:b/>
          <w:sz w:val="32"/>
          <w:szCs w:val="32"/>
        </w:rPr>
      </w:pPr>
      <w:r w:rsidRPr="00C479EA">
        <w:rPr>
          <w:rFonts w:ascii="Arial" w:hAnsi="Arial" w:cs="Arial"/>
          <w:b/>
          <w:sz w:val="32"/>
          <w:szCs w:val="32"/>
        </w:rPr>
        <w:t>Instructions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 xml:space="preserve">Advent is a time of waiting; anticipating the arrival of Jesus the Messiah.  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 xml:space="preserve">Think about God’s perfect timing.  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>Jesus was born at the time appointed by God; the Jews had been waiting a long time for His arrival.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>God had promi</w:t>
      </w:r>
      <w:r w:rsidRPr="00C479EA">
        <w:rPr>
          <w:rFonts w:ascii="Arial" w:hAnsi="Arial" w:cs="Arial"/>
          <w:sz w:val="24"/>
          <w:szCs w:val="24"/>
        </w:rPr>
        <w:t xml:space="preserve">sed a Deliverer and God always </w:t>
      </w:r>
      <w:r w:rsidRPr="00C479EA">
        <w:rPr>
          <w:rFonts w:ascii="Arial" w:hAnsi="Arial" w:cs="Arial"/>
          <w:sz w:val="24"/>
          <w:szCs w:val="24"/>
        </w:rPr>
        <w:t>keeps His promises.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>Be encouraged that God hears your prayers and God’s timing is perfect.   </w:t>
      </w:r>
    </w:p>
    <w:p w:rsidR="00C479EA" w:rsidRPr="00C479EA" w:rsidRDefault="00C479EA" w:rsidP="00C479EA">
      <w:pPr>
        <w:widowControl w:val="0"/>
        <w:spacing w:after="280"/>
        <w:jc w:val="center"/>
        <w:rPr>
          <w:rFonts w:ascii="Arial" w:hAnsi="Arial" w:cs="Arial"/>
          <w:b/>
        </w:rPr>
      </w:pPr>
      <w:r w:rsidRPr="00C479EA">
        <w:rPr>
          <w:rFonts w:ascii="Arial" w:hAnsi="Arial" w:cs="Arial"/>
          <w:b/>
          <w:i/>
        </w:rPr>
        <w:t>“</w:t>
      </w:r>
      <w:r w:rsidRPr="00C479EA">
        <w:rPr>
          <w:rFonts w:ascii="Arial" w:hAnsi="Arial" w:cs="Arial"/>
          <w:b/>
          <w:i/>
        </w:rPr>
        <w:t xml:space="preserve">For with God nothing is ever impossible </w:t>
      </w:r>
      <w:r w:rsidRPr="00C479EA">
        <w:rPr>
          <w:rFonts w:ascii="Arial" w:hAnsi="Arial" w:cs="Arial"/>
          <w:b/>
          <w:i/>
          <w:iCs/>
        </w:rPr>
        <w:t>and</w:t>
      </w:r>
      <w:r w:rsidRPr="00C479EA">
        <w:rPr>
          <w:rFonts w:ascii="Arial" w:hAnsi="Arial" w:cs="Arial"/>
          <w:b/>
          <w:i/>
        </w:rPr>
        <w:t xml:space="preserve"> no word from God shall be without power </w:t>
      </w:r>
      <w:r w:rsidRPr="00C479EA">
        <w:rPr>
          <w:rFonts w:ascii="Arial" w:hAnsi="Arial" w:cs="Arial"/>
          <w:b/>
          <w:i/>
          <w:iCs/>
        </w:rPr>
        <w:t>or</w:t>
      </w:r>
      <w:r w:rsidRPr="00C479EA">
        <w:rPr>
          <w:rFonts w:ascii="Arial" w:hAnsi="Arial" w:cs="Arial"/>
          <w:b/>
          <w:i/>
        </w:rPr>
        <w:t xml:space="preserve"> impossible of </w:t>
      </w:r>
      <w:r w:rsidRPr="00C479EA">
        <w:rPr>
          <w:rFonts w:ascii="Arial" w:hAnsi="Arial" w:cs="Arial"/>
          <w:b/>
          <w:i/>
        </w:rPr>
        <w:t>fulfilment</w:t>
      </w:r>
      <w:r w:rsidRPr="00C479EA">
        <w:rPr>
          <w:rFonts w:ascii="Arial" w:hAnsi="Arial" w:cs="Arial"/>
          <w:b/>
        </w:rPr>
        <w:t>.</w:t>
      </w:r>
      <w:r w:rsidRPr="00C479EA">
        <w:rPr>
          <w:rFonts w:ascii="Arial" w:hAnsi="Arial" w:cs="Arial"/>
          <w:b/>
        </w:rPr>
        <w:t xml:space="preserve">” </w:t>
      </w:r>
      <w:r w:rsidRPr="00C479EA">
        <w:rPr>
          <w:rFonts w:ascii="Arial" w:hAnsi="Arial" w:cs="Arial"/>
          <w:b/>
        </w:rPr>
        <w:t xml:space="preserve">Luke 1:37 Amplified Bible </w:t>
      </w:r>
    </w:p>
    <w:p w:rsidR="00C479EA" w:rsidRPr="00C479EA" w:rsidRDefault="00C479EA" w:rsidP="00C479EA">
      <w:pPr>
        <w:rPr>
          <w:rFonts w:ascii="Arial" w:hAnsi="Arial" w:cs="Arial"/>
          <w:b/>
          <w:sz w:val="24"/>
          <w:szCs w:val="24"/>
        </w:rPr>
      </w:pPr>
      <w:r w:rsidRPr="00C479EA">
        <w:rPr>
          <w:rFonts w:ascii="Arial" w:hAnsi="Arial" w:cs="Arial"/>
          <w:b/>
          <w:sz w:val="24"/>
          <w:szCs w:val="24"/>
        </w:rPr>
        <w:t>Read the verse (from Luke) and description above.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79EA">
        <w:rPr>
          <w:rFonts w:ascii="Arial" w:hAnsi="Arial" w:cs="Arial"/>
          <w:b/>
          <w:sz w:val="24"/>
          <w:szCs w:val="24"/>
        </w:rPr>
        <w:t xml:space="preserve">Ponder and pray through the </w:t>
      </w:r>
      <w:r w:rsidRPr="00C479EA">
        <w:rPr>
          <w:rFonts w:ascii="Arial" w:hAnsi="Arial" w:cs="Arial"/>
          <w:b/>
          <w:sz w:val="24"/>
          <w:szCs w:val="24"/>
        </w:rPr>
        <w:t>questions. Take</w:t>
      </w:r>
      <w:r w:rsidRPr="00C479EA">
        <w:rPr>
          <w:rFonts w:ascii="Arial" w:hAnsi="Arial" w:cs="Arial"/>
          <w:b/>
          <w:sz w:val="24"/>
          <w:szCs w:val="24"/>
        </w:rPr>
        <w:t xml:space="preserve"> a Bible verse from the advent calendar and meditate on a promise from God.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 xml:space="preserve">What are you waiting for right now?  Do </w:t>
      </w:r>
      <w:r>
        <w:rPr>
          <w:rFonts w:ascii="Arial" w:hAnsi="Arial" w:cs="Arial"/>
          <w:sz w:val="24"/>
          <w:szCs w:val="24"/>
        </w:rPr>
        <w:t xml:space="preserve">you need an answer to prayer?  </w:t>
      </w:r>
      <w:r w:rsidRPr="00C479EA">
        <w:rPr>
          <w:rFonts w:ascii="Arial" w:hAnsi="Arial" w:cs="Arial"/>
          <w:sz w:val="24"/>
          <w:szCs w:val="24"/>
        </w:rPr>
        <w:t xml:space="preserve">Do you need a miracle?  </w:t>
      </w:r>
    </w:p>
    <w:p w:rsidR="00C479EA" w:rsidRPr="00C479EA" w:rsidRDefault="00C479EA" w:rsidP="00C479EA">
      <w:pPr>
        <w:widowControl w:val="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>Lift up your pr</w:t>
      </w:r>
      <w:r>
        <w:rPr>
          <w:rFonts w:ascii="Arial" w:hAnsi="Arial" w:cs="Arial"/>
          <w:sz w:val="24"/>
          <w:szCs w:val="24"/>
        </w:rPr>
        <w:t xml:space="preserve">ayers to God with confidence. </w:t>
      </w:r>
      <w:r w:rsidRPr="00C479EA">
        <w:rPr>
          <w:rFonts w:ascii="Arial" w:hAnsi="Arial" w:cs="Arial"/>
          <w:sz w:val="24"/>
          <w:szCs w:val="24"/>
        </w:rPr>
        <w:t xml:space="preserve">God hears your prayers.  </w:t>
      </w:r>
    </w:p>
    <w:p w:rsidR="00C479EA" w:rsidRPr="00C479EA" w:rsidRDefault="00C479EA" w:rsidP="00C479EA">
      <w:pPr>
        <w:pStyle w:val="Heading1"/>
        <w:widowControl w:val="0"/>
        <w:spacing w:after="280"/>
        <w:rPr>
          <w:rFonts w:ascii="Arial" w:hAnsi="Arial" w:cs="Arial"/>
          <w:sz w:val="24"/>
          <w:szCs w:val="24"/>
        </w:rPr>
      </w:pPr>
      <w:r w:rsidRPr="00C479EA">
        <w:rPr>
          <w:rFonts w:ascii="Arial" w:hAnsi="Arial" w:cs="Arial"/>
          <w:sz w:val="24"/>
          <w:szCs w:val="24"/>
        </w:rPr>
        <w:t>Be expectant, dream big dreams, what are your ho</w:t>
      </w:r>
      <w:r>
        <w:rPr>
          <w:rFonts w:ascii="Arial" w:hAnsi="Arial" w:cs="Arial"/>
          <w:sz w:val="24"/>
          <w:szCs w:val="24"/>
        </w:rPr>
        <w:t xml:space="preserve">pes for the future? </w:t>
      </w:r>
      <w:r w:rsidRPr="00C479EA">
        <w:rPr>
          <w:rFonts w:ascii="Arial" w:hAnsi="Arial" w:cs="Arial"/>
          <w:sz w:val="24"/>
          <w:szCs w:val="24"/>
        </w:rPr>
        <w:t xml:space="preserve">Do not measure God by your own expectations, </w:t>
      </w:r>
      <w:bookmarkStart w:id="0" w:name="_GoBack"/>
      <w:bookmarkEnd w:id="0"/>
      <w:r w:rsidRPr="00C479EA">
        <w:rPr>
          <w:rFonts w:ascii="Arial" w:hAnsi="Arial" w:cs="Arial"/>
          <w:sz w:val="24"/>
          <w:szCs w:val="24"/>
        </w:rPr>
        <w:t xml:space="preserve">God is able to do far more that we can imagine.   </w:t>
      </w:r>
    </w:p>
    <w:p w:rsidR="00C479EA" w:rsidRDefault="00C479EA"/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C1" w:rsidRDefault="001856C1" w:rsidP="0044435B">
      <w:pPr>
        <w:spacing w:after="0" w:line="240" w:lineRule="auto"/>
      </w:pPr>
      <w:r>
        <w:separator/>
      </w:r>
    </w:p>
  </w:endnote>
  <w:endnote w:type="continuationSeparator" w:id="0">
    <w:p w:rsidR="001856C1" w:rsidRDefault="001856C1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 Hairline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C1" w:rsidRDefault="001856C1" w:rsidP="0044435B">
      <w:pPr>
        <w:spacing w:after="0" w:line="240" w:lineRule="auto"/>
      </w:pPr>
      <w:r>
        <w:separator/>
      </w:r>
    </w:p>
  </w:footnote>
  <w:footnote w:type="continuationSeparator" w:id="0">
    <w:p w:rsidR="001856C1" w:rsidRDefault="001856C1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1856C1"/>
    <w:rsid w:val="0032610B"/>
    <w:rsid w:val="0044435B"/>
    <w:rsid w:val="004D7621"/>
    <w:rsid w:val="005C7657"/>
    <w:rsid w:val="006D431E"/>
    <w:rsid w:val="008F130B"/>
    <w:rsid w:val="00C479EA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8FE414-E7EC-423A-A52A-FE933985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C479EA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28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  <w:style w:type="character" w:customStyle="1" w:styleId="Heading1Char">
    <w:name w:val="Heading 1 Char"/>
    <w:basedOn w:val="DefaultParagraphFont"/>
    <w:link w:val="Heading1"/>
    <w:uiPriority w:val="9"/>
    <w:rsid w:val="00C479EA"/>
    <w:rPr>
      <w:rFonts w:ascii="Georgia" w:eastAsia="Times New Roman" w:hAnsi="Georgia" w:cs="Times New Roman"/>
      <w:color w:val="000000"/>
      <w:kern w:val="28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BFDC-0063-4872-8781-E700F3DF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2016-09-29T20:45:00Z</dcterms:created>
  <dcterms:modified xsi:type="dcterms:W3CDTF">2016-09-29T20:45:00Z</dcterms:modified>
</cp:coreProperties>
</file>